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E1E" w14:textId="4DD211AC" w:rsidR="00DA386C" w:rsidRDefault="00DA386C" w:rsidP="00DA386C">
      <w:pPr>
        <w:suppressAutoHyphens/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  <w:lang w:eastAsia="ar-SA"/>
        </w:rPr>
        <w:drawing>
          <wp:inline distT="0" distB="0" distL="0" distR="0" wp14:anchorId="753A409D" wp14:editId="042D02D3">
            <wp:extent cx="1059180" cy="1485900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   </w:t>
      </w:r>
      <w:r>
        <w:rPr>
          <w:noProof/>
          <w:sz w:val="24"/>
          <w:szCs w:val="24"/>
          <w:lang w:eastAsia="ar-SA"/>
        </w:rPr>
        <w:drawing>
          <wp:inline distT="0" distB="0" distL="0" distR="0" wp14:anchorId="56CDAD16" wp14:editId="1A7F8CBE">
            <wp:extent cx="914400" cy="1280160"/>
            <wp:effectExtent l="0" t="0" r="0" b="0"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7997B" w14:textId="25ECC73C" w:rsidR="005733C4" w:rsidRDefault="005733C4" w:rsidP="00E955DB">
      <w:pPr>
        <w:jc w:val="center"/>
      </w:pPr>
    </w:p>
    <w:p w14:paraId="4EA7C0C0" w14:textId="0DAF2931" w:rsidR="00E955DB" w:rsidRPr="00E955DB" w:rsidRDefault="00E955DB" w:rsidP="00E955DB">
      <w:pPr>
        <w:jc w:val="center"/>
        <w:rPr>
          <w:rFonts w:ascii="Arial Black" w:hAnsi="Arial Black"/>
        </w:rPr>
      </w:pPr>
      <w:r w:rsidRPr="00E955DB">
        <w:rPr>
          <w:rFonts w:ascii="Arial Black" w:hAnsi="Arial Black"/>
        </w:rPr>
        <w:t xml:space="preserve">JUNTA DE FREGUESIA DE </w:t>
      </w:r>
      <w:r w:rsidR="00DA386C">
        <w:rPr>
          <w:rFonts w:ascii="Arial Black" w:hAnsi="Arial Black"/>
        </w:rPr>
        <w:t>CRESPOS POUSADA</w:t>
      </w:r>
    </w:p>
    <w:p w14:paraId="149A6104" w14:textId="77777777" w:rsidR="005733C4" w:rsidRDefault="005733C4" w:rsidP="005733C4">
      <w:r>
        <w:t xml:space="preserve"> </w:t>
      </w:r>
    </w:p>
    <w:p w14:paraId="01889313" w14:textId="77777777" w:rsidR="005733C4" w:rsidRPr="005733C4" w:rsidRDefault="00E955DB" w:rsidP="00E955DB">
      <w:pPr>
        <w:jc w:val="center"/>
        <w:rPr>
          <w:b/>
          <w:u w:val="single"/>
        </w:rPr>
      </w:pPr>
      <w:r>
        <w:rPr>
          <w:b/>
          <w:u w:val="single"/>
        </w:rPr>
        <w:t>P</w:t>
      </w:r>
      <w:r w:rsidR="005733C4" w:rsidRPr="005733C4">
        <w:rPr>
          <w:b/>
          <w:u w:val="single"/>
        </w:rPr>
        <w:t xml:space="preserve">ROGRAMA DE </w:t>
      </w:r>
      <w:r w:rsidR="006439B9">
        <w:rPr>
          <w:b/>
          <w:u w:val="single"/>
        </w:rPr>
        <w:t>APOIO À NATALIDADE</w:t>
      </w:r>
    </w:p>
    <w:p w14:paraId="6F7EF15A" w14:textId="77777777" w:rsidR="005733C4" w:rsidRDefault="005733C4" w:rsidP="005733C4">
      <w:pPr>
        <w:jc w:val="both"/>
      </w:pPr>
      <w:r>
        <w:t xml:space="preserve"> </w:t>
      </w:r>
    </w:p>
    <w:p w14:paraId="73FE0566" w14:textId="77777777" w:rsidR="005733C4" w:rsidRPr="00E955DB" w:rsidRDefault="005733C4" w:rsidP="00E955DB">
      <w:pPr>
        <w:jc w:val="center"/>
        <w:rPr>
          <w:b/>
          <w:sz w:val="28"/>
          <w:szCs w:val="28"/>
        </w:rPr>
      </w:pPr>
      <w:r w:rsidRPr="00E955DB">
        <w:rPr>
          <w:b/>
          <w:sz w:val="28"/>
          <w:szCs w:val="28"/>
        </w:rPr>
        <w:t>REGULAMENTO</w:t>
      </w:r>
    </w:p>
    <w:p w14:paraId="73222199" w14:textId="77777777" w:rsidR="00EB792F" w:rsidRDefault="005733C4" w:rsidP="00EB792F">
      <w:pPr>
        <w:jc w:val="both"/>
      </w:pPr>
      <w:r>
        <w:t xml:space="preserve"> </w:t>
      </w:r>
    </w:p>
    <w:p w14:paraId="7F6FDB0C" w14:textId="77777777" w:rsidR="005733C4" w:rsidRDefault="00914D74" w:rsidP="00EB792F">
      <w:pPr>
        <w:jc w:val="both"/>
      </w:pPr>
      <w:r>
        <w:t xml:space="preserve">A- </w:t>
      </w:r>
      <w:r w:rsidR="005733C4">
        <w:t xml:space="preserve">Considerando a crescente intervenção das autarquias, no âmbito das políticas de </w:t>
      </w:r>
      <w:r w:rsidR="00C75C83">
        <w:t>a</w:t>
      </w:r>
      <w:r w:rsidR="00E955DB">
        <w:t xml:space="preserve">ção </w:t>
      </w:r>
      <w:r w:rsidR="00C75C83">
        <w:t xml:space="preserve">social </w:t>
      </w:r>
      <w:r w:rsidR="005733C4">
        <w:t>com vista, por um lado, à progressiva inserção social e melhoraria das condições</w:t>
      </w:r>
      <w:r w:rsidR="006439B9">
        <w:t xml:space="preserve"> vida e </w:t>
      </w:r>
      <w:r w:rsidR="00C75C83">
        <w:t>à</w:t>
      </w:r>
      <w:r w:rsidR="005733C4">
        <w:t xml:space="preserve"> fixação de população;</w:t>
      </w:r>
    </w:p>
    <w:p w14:paraId="01334DEE" w14:textId="77777777" w:rsidR="00914D74" w:rsidRDefault="00914D74" w:rsidP="00914D74">
      <w:pPr>
        <w:pStyle w:val="PargrafodaLista"/>
        <w:spacing w:after="0" w:line="240" w:lineRule="auto"/>
        <w:ind w:left="360"/>
        <w:jc w:val="both"/>
      </w:pPr>
    </w:p>
    <w:p w14:paraId="28414C99" w14:textId="77777777" w:rsidR="005733C4" w:rsidRDefault="00914D74" w:rsidP="00914D74">
      <w:pPr>
        <w:spacing w:after="0" w:line="240" w:lineRule="auto"/>
        <w:jc w:val="both"/>
      </w:pPr>
      <w:r>
        <w:t xml:space="preserve">B- </w:t>
      </w:r>
      <w:r w:rsidR="005733C4">
        <w:t>Considerando que a diminuição da natalidade é um problema premente e preocupante;</w:t>
      </w:r>
    </w:p>
    <w:p w14:paraId="6C2458B5" w14:textId="77777777" w:rsidR="00914D74" w:rsidRDefault="00914D74" w:rsidP="00914D74">
      <w:pPr>
        <w:spacing w:after="0" w:line="240" w:lineRule="auto"/>
        <w:jc w:val="both"/>
      </w:pPr>
    </w:p>
    <w:p w14:paraId="496BF5E7" w14:textId="77777777" w:rsidR="005733C4" w:rsidRDefault="005733C4" w:rsidP="00C75C83">
      <w:pPr>
        <w:spacing w:after="0" w:line="240" w:lineRule="auto"/>
        <w:jc w:val="both"/>
      </w:pPr>
      <w:r>
        <w:t>C- Considerando que o envelhecimento e o decréscimo populacional têm originado</w:t>
      </w:r>
      <w:r w:rsidR="00914D74">
        <w:t xml:space="preserve"> </w:t>
      </w:r>
      <w:r w:rsidR="006439B9">
        <w:t>consequências</w:t>
      </w:r>
      <w:r>
        <w:t xml:space="preserve"> negativas no desenvolvimento económico local;</w:t>
      </w:r>
    </w:p>
    <w:p w14:paraId="4DC56E91" w14:textId="77777777" w:rsidR="005733C4" w:rsidRDefault="005733C4" w:rsidP="00C75C83">
      <w:pPr>
        <w:spacing w:after="0" w:line="240" w:lineRule="auto"/>
        <w:jc w:val="both"/>
      </w:pPr>
    </w:p>
    <w:p w14:paraId="2A2F8DBD" w14:textId="77777777" w:rsidR="005733C4" w:rsidRDefault="005733C4" w:rsidP="00C75C83">
      <w:pPr>
        <w:spacing w:after="0" w:line="240" w:lineRule="auto"/>
        <w:jc w:val="both"/>
      </w:pPr>
      <w:r>
        <w:t>D- Considerando não terem sido tomadas medidas concretas e relevantes de âmbito</w:t>
      </w:r>
      <w:r w:rsidR="00914D74">
        <w:t xml:space="preserve"> nacional que </w:t>
      </w:r>
      <w:r>
        <w:t>invertam ou atenuem a situação;</w:t>
      </w:r>
    </w:p>
    <w:p w14:paraId="7D5D560F" w14:textId="77777777" w:rsidR="005733C4" w:rsidRDefault="005733C4" w:rsidP="00C75C83">
      <w:pPr>
        <w:spacing w:after="0" w:line="240" w:lineRule="auto"/>
        <w:jc w:val="both"/>
      </w:pPr>
    </w:p>
    <w:p w14:paraId="00BB8BD1" w14:textId="77777777" w:rsidR="005733C4" w:rsidRDefault="005733C4" w:rsidP="00C75C83">
      <w:pPr>
        <w:spacing w:after="0" w:line="240" w:lineRule="auto"/>
        <w:jc w:val="both"/>
      </w:pPr>
      <w:r>
        <w:t>E- Considerando que, por isso mesmo, urge adotar medidas concretas com vista a poder</w:t>
      </w:r>
      <w:r w:rsidR="00914D74">
        <w:t xml:space="preserve"> inverter </w:t>
      </w:r>
      <w:r>
        <w:t>a situação atual;</w:t>
      </w:r>
    </w:p>
    <w:p w14:paraId="35EF88E6" w14:textId="77777777" w:rsidR="005733C4" w:rsidRDefault="005733C4" w:rsidP="00C75C83">
      <w:pPr>
        <w:spacing w:after="0" w:line="240" w:lineRule="auto"/>
        <w:jc w:val="both"/>
      </w:pPr>
    </w:p>
    <w:p w14:paraId="4163AD55" w14:textId="77777777" w:rsidR="005733C4" w:rsidRDefault="005733C4" w:rsidP="00C75C83">
      <w:pPr>
        <w:spacing w:after="0" w:line="240" w:lineRule="auto"/>
        <w:jc w:val="both"/>
      </w:pPr>
      <w:r>
        <w:t>F- Considerando ainda a necessidade de apoiar a família, nomeadamente no que refere à</w:t>
      </w:r>
      <w:r w:rsidR="00914D74">
        <w:t xml:space="preserve"> </w:t>
      </w:r>
      <w:r w:rsidR="006439B9">
        <w:t xml:space="preserve">saúde e </w:t>
      </w:r>
      <w:r w:rsidR="00914D74">
        <w:t xml:space="preserve">educação </w:t>
      </w:r>
      <w:r>
        <w:t>dos mais novos.</w:t>
      </w:r>
    </w:p>
    <w:p w14:paraId="27FD69A7" w14:textId="77777777" w:rsidR="005733C4" w:rsidRDefault="005733C4" w:rsidP="00C75C83">
      <w:pPr>
        <w:spacing w:after="0" w:line="240" w:lineRule="auto"/>
        <w:jc w:val="both"/>
      </w:pPr>
    </w:p>
    <w:p w14:paraId="3FCAE1FE" w14:textId="5024B49E" w:rsidR="005733C4" w:rsidRDefault="005733C4" w:rsidP="00C75C83">
      <w:pPr>
        <w:spacing w:after="0" w:line="240" w:lineRule="auto"/>
        <w:jc w:val="both"/>
      </w:pPr>
      <w:r>
        <w:t>Assim, ao abrigo do disposto no artigo 241.º, da Constituição da República, da alínea a), do</w:t>
      </w:r>
      <w:r w:rsidR="00914D74">
        <w:t xml:space="preserve"> n.º 2, </w:t>
      </w:r>
      <w:r>
        <w:t xml:space="preserve">do artigo 53.º e alínea b) do </w:t>
      </w:r>
      <w:proofErr w:type="gramStart"/>
      <w:r>
        <w:t>n.º</w:t>
      </w:r>
      <w:proofErr w:type="gramEnd"/>
      <w:r>
        <w:t>4 do artigo 64.º, ambos da Lei n.º169/99, de 18 de</w:t>
      </w:r>
      <w:r w:rsidR="00914D74">
        <w:t xml:space="preserve"> Setembro, na </w:t>
      </w:r>
      <w:r>
        <w:t xml:space="preserve">redação dada pela Lei n.º 5-A/2002, de 11 de janeiro, na </w:t>
      </w:r>
      <w:proofErr w:type="spellStart"/>
      <w:r>
        <w:t>Rect</w:t>
      </w:r>
      <w:proofErr w:type="spellEnd"/>
      <w:r>
        <w:t xml:space="preserve">. </w:t>
      </w:r>
      <w:proofErr w:type="gramStart"/>
      <w:r>
        <w:t>n.º</w:t>
      </w:r>
      <w:proofErr w:type="gramEnd"/>
      <w:r>
        <w:t>4/2002, de 06</w:t>
      </w:r>
      <w:r w:rsidR="00914D74">
        <w:t xml:space="preserve"> de fevereiro, </w:t>
      </w:r>
      <w:r>
        <w:t xml:space="preserve">na </w:t>
      </w:r>
      <w:proofErr w:type="spellStart"/>
      <w:r>
        <w:t>Rect</w:t>
      </w:r>
      <w:proofErr w:type="spellEnd"/>
      <w:r>
        <w:t xml:space="preserve">. </w:t>
      </w:r>
      <w:proofErr w:type="gramStart"/>
      <w:r>
        <w:t>n.º</w:t>
      </w:r>
      <w:proofErr w:type="gramEnd"/>
      <w:r>
        <w:t>9/2002, de 05 de março, pela Lei n.º67/2007, de 31 de dezembro,</w:t>
      </w:r>
      <w:r w:rsidR="00914D74">
        <w:t xml:space="preserve"> pela Lei </w:t>
      </w:r>
      <w:r>
        <w:t>orgânica n.º</w:t>
      </w:r>
      <w:r w:rsidR="00914D74">
        <w:t xml:space="preserve"> </w:t>
      </w:r>
      <w:r>
        <w:t>1/2011, de 30 de novembro e pela Lei n-º 75/2013, de 12 de setembro, a</w:t>
      </w:r>
      <w:r w:rsidR="00914D74">
        <w:t xml:space="preserve"> Junta de Freguesia de </w:t>
      </w:r>
      <w:r w:rsidR="00DA386C">
        <w:t>Crespos Pousada</w:t>
      </w:r>
      <w:r>
        <w:t xml:space="preserve"> aprova a presente proposta de</w:t>
      </w:r>
      <w:r w:rsidR="00914D74">
        <w:t xml:space="preserve"> </w:t>
      </w:r>
      <w:r>
        <w:t>regulamento.</w:t>
      </w:r>
    </w:p>
    <w:p w14:paraId="654C9B32" w14:textId="77777777" w:rsidR="005733C4" w:rsidRDefault="005733C4" w:rsidP="00C75C83">
      <w:pPr>
        <w:spacing w:after="0" w:line="240" w:lineRule="auto"/>
        <w:jc w:val="both"/>
      </w:pPr>
    </w:p>
    <w:p w14:paraId="46EAC9C5" w14:textId="77777777" w:rsidR="005733C4" w:rsidRDefault="005733C4" w:rsidP="00C75C83">
      <w:pPr>
        <w:spacing w:after="0" w:line="240" w:lineRule="auto"/>
        <w:jc w:val="both"/>
      </w:pPr>
    </w:p>
    <w:p w14:paraId="658F6F29" w14:textId="77777777" w:rsidR="005733C4" w:rsidRDefault="005733C4" w:rsidP="00C75C83">
      <w:pPr>
        <w:spacing w:after="0" w:line="240" w:lineRule="auto"/>
        <w:jc w:val="both"/>
      </w:pPr>
    </w:p>
    <w:p w14:paraId="4FAAB80A" w14:textId="295BA56D" w:rsidR="00E05F4B" w:rsidRDefault="00E05F4B" w:rsidP="00DA386C">
      <w:pPr>
        <w:rPr>
          <w:rFonts w:ascii="Arial Black" w:hAnsi="Arial Black"/>
        </w:rPr>
      </w:pPr>
    </w:p>
    <w:p w14:paraId="37CCFA07" w14:textId="2B6318BF" w:rsidR="001003CB" w:rsidRPr="00E955DB" w:rsidRDefault="001003CB" w:rsidP="001003CB">
      <w:pPr>
        <w:jc w:val="center"/>
        <w:rPr>
          <w:rFonts w:ascii="Arial Black" w:hAnsi="Arial Black"/>
        </w:rPr>
      </w:pPr>
      <w:r w:rsidRPr="00E955DB">
        <w:rPr>
          <w:rFonts w:ascii="Arial Black" w:hAnsi="Arial Black"/>
        </w:rPr>
        <w:t xml:space="preserve">JUNTA DE FREGUESIA DE </w:t>
      </w:r>
      <w:r w:rsidR="001368EF">
        <w:rPr>
          <w:rFonts w:ascii="Arial Black" w:hAnsi="Arial Black"/>
        </w:rPr>
        <w:t>CRESPOS POUSADA</w:t>
      </w:r>
    </w:p>
    <w:p w14:paraId="4DA0B529" w14:textId="77777777" w:rsidR="005733C4" w:rsidRDefault="005733C4" w:rsidP="00C75C83">
      <w:pPr>
        <w:spacing w:after="0" w:line="240" w:lineRule="auto"/>
        <w:jc w:val="both"/>
      </w:pPr>
    </w:p>
    <w:p w14:paraId="2952BED6" w14:textId="77777777" w:rsidR="005733C4" w:rsidRPr="001003CB" w:rsidRDefault="005733C4" w:rsidP="001003CB">
      <w:pPr>
        <w:spacing w:after="0" w:line="240" w:lineRule="auto"/>
        <w:jc w:val="center"/>
        <w:rPr>
          <w:rFonts w:ascii="Bell MT" w:hAnsi="Bell MT"/>
          <w:b/>
          <w:sz w:val="28"/>
          <w:szCs w:val="28"/>
        </w:rPr>
      </w:pPr>
      <w:r w:rsidRPr="001003CB">
        <w:rPr>
          <w:rFonts w:ascii="Bell MT" w:hAnsi="Bell MT"/>
          <w:b/>
          <w:sz w:val="28"/>
          <w:szCs w:val="28"/>
        </w:rPr>
        <w:t>Capítulo I</w:t>
      </w:r>
    </w:p>
    <w:p w14:paraId="666FE285" w14:textId="77777777" w:rsidR="005733C4" w:rsidRDefault="005733C4" w:rsidP="00C75C83">
      <w:pPr>
        <w:spacing w:after="0" w:line="240" w:lineRule="auto"/>
        <w:jc w:val="both"/>
      </w:pPr>
    </w:p>
    <w:p w14:paraId="6D51ECCB" w14:textId="77777777" w:rsidR="005733C4" w:rsidRPr="001003CB" w:rsidRDefault="005733C4" w:rsidP="001003CB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 w:rsidRPr="001003CB">
        <w:rPr>
          <w:rFonts w:ascii="Bell MT" w:hAnsi="Bell MT"/>
          <w:sz w:val="28"/>
          <w:szCs w:val="28"/>
        </w:rPr>
        <w:t>Disposições Gerais</w:t>
      </w:r>
    </w:p>
    <w:p w14:paraId="7AF617D6" w14:textId="77777777" w:rsidR="005733C4" w:rsidRDefault="005733C4" w:rsidP="00C75C83">
      <w:pPr>
        <w:spacing w:after="0" w:line="240" w:lineRule="auto"/>
        <w:jc w:val="both"/>
      </w:pPr>
    </w:p>
    <w:p w14:paraId="4DFD62C1" w14:textId="77777777" w:rsidR="005733C4" w:rsidRDefault="005733C4" w:rsidP="001003CB">
      <w:pPr>
        <w:spacing w:after="0" w:line="240" w:lineRule="auto"/>
        <w:jc w:val="center"/>
      </w:pPr>
      <w:r>
        <w:t>Artigo 1.º</w:t>
      </w:r>
    </w:p>
    <w:p w14:paraId="0CC26341" w14:textId="77777777" w:rsidR="005733C4" w:rsidRDefault="005733C4" w:rsidP="001003CB">
      <w:pPr>
        <w:spacing w:after="0" w:line="240" w:lineRule="auto"/>
        <w:jc w:val="center"/>
      </w:pPr>
      <w:r>
        <w:t>Âmbito e objetivo</w:t>
      </w:r>
    </w:p>
    <w:p w14:paraId="18665FA0" w14:textId="77777777" w:rsidR="005733C4" w:rsidRDefault="005733C4" w:rsidP="00C75C83">
      <w:pPr>
        <w:spacing w:after="0" w:line="240" w:lineRule="auto"/>
        <w:jc w:val="both"/>
      </w:pPr>
    </w:p>
    <w:p w14:paraId="2A6F3AA5" w14:textId="6624F5A1" w:rsidR="005733C4" w:rsidRDefault="005733C4" w:rsidP="00C75C83">
      <w:pPr>
        <w:spacing w:after="0" w:line="240" w:lineRule="auto"/>
        <w:jc w:val="both"/>
      </w:pPr>
      <w:r>
        <w:t xml:space="preserve">O presente regulamento aplica-se à área geográfica da </w:t>
      </w:r>
      <w:r w:rsidR="001003CB">
        <w:t xml:space="preserve">Junta de Freguesia de </w:t>
      </w:r>
      <w:r w:rsidR="00DA386C">
        <w:t>Crespos Pousada</w:t>
      </w:r>
      <w:r w:rsidR="005F4B37">
        <w:t xml:space="preserve">, Concelho de </w:t>
      </w:r>
      <w:r w:rsidR="00DA386C">
        <w:t>Braga</w:t>
      </w:r>
      <w:r w:rsidR="005F4B37">
        <w:t xml:space="preserve"> e </w:t>
      </w:r>
      <w:r>
        <w:t>visa atribuir benefícios sociais,</w:t>
      </w:r>
      <w:r w:rsidR="005F4B37">
        <w:t xml:space="preserve"> especialmente direcionados ao </w:t>
      </w:r>
      <w:r w:rsidR="00B74970">
        <w:t>apoio à natalidade</w:t>
      </w:r>
      <w:r>
        <w:t>.</w:t>
      </w:r>
    </w:p>
    <w:p w14:paraId="0829844B" w14:textId="77777777" w:rsidR="005733C4" w:rsidRDefault="005733C4" w:rsidP="00C75C83">
      <w:pPr>
        <w:spacing w:after="0" w:line="240" w:lineRule="auto"/>
        <w:jc w:val="both"/>
      </w:pPr>
    </w:p>
    <w:p w14:paraId="3BC4D523" w14:textId="77777777" w:rsidR="005733C4" w:rsidRDefault="005733C4" w:rsidP="005F4B37">
      <w:pPr>
        <w:spacing w:after="0" w:line="240" w:lineRule="auto"/>
        <w:jc w:val="center"/>
      </w:pPr>
      <w:r>
        <w:t>Artigo 2.º</w:t>
      </w:r>
    </w:p>
    <w:p w14:paraId="093179C8" w14:textId="77777777" w:rsidR="005733C4" w:rsidRDefault="005733C4" w:rsidP="005F4B37">
      <w:pPr>
        <w:spacing w:after="0" w:line="240" w:lineRule="auto"/>
        <w:jc w:val="center"/>
      </w:pPr>
      <w:r>
        <w:t>Beneficiários</w:t>
      </w:r>
    </w:p>
    <w:p w14:paraId="4A19ADDF" w14:textId="77777777" w:rsidR="005733C4" w:rsidRDefault="005733C4" w:rsidP="00C75C83">
      <w:pPr>
        <w:spacing w:after="0" w:line="240" w:lineRule="auto"/>
        <w:jc w:val="both"/>
      </w:pPr>
    </w:p>
    <w:p w14:paraId="56301109" w14:textId="71569008" w:rsidR="005733C4" w:rsidRDefault="005733C4" w:rsidP="00C75C83">
      <w:pPr>
        <w:spacing w:after="0" w:line="240" w:lineRule="auto"/>
        <w:jc w:val="both"/>
      </w:pPr>
      <w:r>
        <w:t>São beneficiários os indivíduos isolados ou inseridos em agregado familiar, residentes no</w:t>
      </w:r>
      <w:r w:rsidR="005F4B37">
        <w:t xml:space="preserve"> território da Junta de Freguesia de </w:t>
      </w:r>
      <w:r w:rsidR="00DA386C">
        <w:t>Crespos Pousada</w:t>
      </w:r>
      <w:r w:rsidR="005F4B37">
        <w:t xml:space="preserve"> e desde que preencham os requisitos constantes no </w:t>
      </w:r>
      <w:r>
        <w:t>presente regulamento.</w:t>
      </w:r>
    </w:p>
    <w:p w14:paraId="0D0A7BFC" w14:textId="77777777" w:rsidR="005733C4" w:rsidRDefault="005733C4" w:rsidP="00C75C83">
      <w:pPr>
        <w:spacing w:after="0" w:line="240" w:lineRule="auto"/>
        <w:jc w:val="both"/>
      </w:pPr>
    </w:p>
    <w:p w14:paraId="664333BC" w14:textId="77777777" w:rsidR="005733C4" w:rsidRDefault="005733C4" w:rsidP="005F4B37">
      <w:pPr>
        <w:spacing w:after="0" w:line="240" w:lineRule="auto"/>
        <w:jc w:val="center"/>
      </w:pPr>
      <w:r>
        <w:t>Artigo 3.º</w:t>
      </w:r>
    </w:p>
    <w:p w14:paraId="3B248E2F" w14:textId="77777777" w:rsidR="005733C4" w:rsidRDefault="005733C4" w:rsidP="005F4B37">
      <w:pPr>
        <w:spacing w:after="0" w:line="240" w:lineRule="auto"/>
        <w:jc w:val="center"/>
      </w:pPr>
      <w:r>
        <w:t>Condições gerais de atribuição</w:t>
      </w:r>
    </w:p>
    <w:p w14:paraId="046F8795" w14:textId="77777777" w:rsidR="005733C4" w:rsidRDefault="005733C4" w:rsidP="00C75C83">
      <w:pPr>
        <w:spacing w:after="0" w:line="240" w:lineRule="auto"/>
        <w:jc w:val="both"/>
      </w:pPr>
    </w:p>
    <w:p w14:paraId="45B0FED3" w14:textId="77777777" w:rsidR="005733C4" w:rsidRDefault="005733C4" w:rsidP="00C75C83">
      <w:pPr>
        <w:spacing w:after="0" w:line="240" w:lineRule="auto"/>
        <w:jc w:val="both"/>
      </w:pPr>
      <w:r>
        <w:t>1- Podem requerer os apoios constantes no presente regulamento:</w:t>
      </w:r>
    </w:p>
    <w:p w14:paraId="322CB820" w14:textId="77777777" w:rsidR="005733C4" w:rsidRDefault="005733C4" w:rsidP="005F4B37">
      <w:pPr>
        <w:spacing w:after="0" w:line="240" w:lineRule="auto"/>
        <w:ind w:firstLine="708"/>
        <w:jc w:val="both"/>
      </w:pPr>
      <w:r>
        <w:t>a) Em conjunto, ambos os progenitores, caso sejam casados ou vivam em união de</w:t>
      </w:r>
      <w:r w:rsidR="005F4B37">
        <w:t xml:space="preserve"> facto, nos termos da Lei;</w:t>
      </w:r>
    </w:p>
    <w:p w14:paraId="78A0646F" w14:textId="77777777" w:rsidR="005733C4" w:rsidRDefault="005733C4" w:rsidP="005F4B37">
      <w:pPr>
        <w:spacing w:after="0" w:line="240" w:lineRule="auto"/>
        <w:ind w:firstLine="708"/>
        <w:jc w:val="both"/>
      </w:pPr>
      <w:r>
        <w:t>b) O progenitor que, comprovadamente, tiver a guarda da criança;</w:t>
      </w:r>
    </w:p>
    <w:p w14:paraId="3C39FB19" w14:textId="77777777" w:rsidR="005733C4" w:rsidRDefault="005733C4" w:rsidP="00C75C83">
      <w:pPr>
        <w:spacing w:after="0" w:line="240" w:lineRule="auto"/>
        <w:jc w:val="both"/>
      </w:pPr>
      <w:r>
        <w:t>2- Para o efeito devem ser preenchidas as seguintes condições cumulativas:</w:t>
      </w:r>
    </w:p>
    <w:p w14:paraId="1762C2D4" w14:textId="77777777" w:rsidR="005733C4" w:rsidRDefault="005733C4" w:rsidP="005F4B37">
      <w:pPr>
        <w:spacing w:after="0" w:line="240" w:lineRule="auto"/>
        <w:ind w:firstLine="708"/>
        <w:jc w:val="both"/>
      </w:pPr>
      <w:r>
        <w:t>a) O/s requerente/s deve/m residir e estar recenseado/s na Freguesia há mais</w:t>
      </w:r>
      <w:r w:rsidR="005F4B37">
        <w:t xml:space="preserve"> de um ano</w:t>
      </w:r>
      <w:r>
        <w:t>;</w:t>
      </w:r>
    </w:p>
    <w:p w14:paraId="42D90333" w14:textId="6816EDDB" w:rsidR="005733C4" w:rsidRDefault="005733C4" w:rsidP="005F4B37">
      <w:pPr>
        <w:spacing w:after="0" w:line="240" w:lineRule="auto"/>
        <w:ind w:firstLine="708"/>
        <w:jc w:val="both"/>
      </w:pPr>
      <w:r>
        <w:t xml:space="preserve">b) A criança deve estar registada como natural da </w:t>
      </w:r>
      <w:r w:rsidR="005F4B37">
        <w:t xml:space="preserve">Freguesia de </w:t>
      </w:r>
      <w:r w:rsidR="00DA386C">
        <w:t>Crespos Pousada.</w:t>
      </w:r>
    </w:p>
    <w:p w14:paraId="1A5CA09C" w14:textId="77777777" w:rsidR="005733C4" w:rsidRDefault="005733C4" w:rsidP="005F4B37">
      <w:pPr>
        <w:spacing w:after="0" w:line="240" w:lineRule="auto"/>
        <w:ind w:firstLine="708"/>
        <w:jc w:val="both"/>
      </w:pPr>
      <w:r>
        <w:t>c) O/s requerente/s deve/m fornecer todos os documentos de identificação solicitados,</w:t>
      </w:r>
      <w:r w:rsidR="005F4B37">
        <w:t xml:space="preserve"> </w:t>
      </w:r>
      <w:r>
        <w:t>devidamente atualizados, bem como os que comprovem o preenchimento dos</w:t>
      </w:r>
      <w:r w:rsidR="005F4B37">
        <w:t xml:space="preserve"> requisitos para obtenção do benefício.</w:t>
      </w:r>
    </w:p>
    <w:p w14:paraId="21DE94EE" w14:textId="77777777" w:rsidR="005F4B37" w:rsidRDefault="005F4B37" w:rsidP="005F4B37">
      <w:pPr>
        <w:spacing w:after="0" w:line="240" w:lineRule="auto"/>
        <w:ind w:firstLine="708"/>
        <w:jc w:val="both"/>
      </w:pPr>
    </w:p>
    <w:p w14:paraId="730423A8" w14:textId="77777777" w:rsidR="005F4B37" w:rsidRDefault="005F4B37" w:rsidP="005F4B37">
      <w:pPr>
        <w:spacing w:after="0" w:line="240" w:lineRule="auto"/>
        <w:ind w:firstLine="708"/>
        <w:jc w:val="both"/>
      </w:pPr>
    </w:p>
    <w:p w14:paraId="00D8E2E4" w14:textId="77777777" w:rsidR="005F4B37" w:rsidRDefault="005F4B37" w:rsidP="005F4B37">
      <w:pPr>
        <w:spacing w:after="0" w:line="240" w:lineRule="auto"/>
        <w:ind w:firstLine="708"/>
        <w:jc w:val="both"/>
      </w:pPr>
    </w:p>
    <w:p w14:paraId="1B84E5E0" w14:textId="77777777" w:rsidR="005F4B37" w:rsidRDefault="005F4B37" w:rsidP="005F4B37">
      <w:pPr>
        <w:spacing w:after="0" w:line="240" w:lineRule="auto"/>
        <w:ind w:firstLine="708"/>
        <w:jc w:val="both"/>
      </w:pPr>
    </w:p>
    <w:p w14:paraId="547379D2" w14:textId="77777777" w:rsidR="005F4B37" w:rsidRDefault="005F4B37" w:rsidP="005F4B37">
      <w:pPr>
        <w:spacing w:after="0" w:line="240" w:lineRule="auto"/>
        <w:ind w:firstLine="708"/>
        <w:jc w:val="both"/>
      </w:pPr>
    </w:p>
    <w:p w14:paraId="46F34F4F" w14:textId="77777777" w:rsidR="00E05F4B" w:rsidRDefault="00E05F4B" w:rsidP="005F4B37">
      <w:pPr>
        <w:spacing w:after="0" w:line="240" w:lineRule="auto"/>
        <w:ind w:firstLine="708"/>
        <w:jc w:val="both"/>
      </w:pPr>
    </w:p>
    <w:p w14:paraId="65D76851" w14:textId="77777777" w:rsidR="00E05F4B" w:rsidRDefault="00E05F4B" w:rsidP="005F4B37">
      <w:pPr>
        <w:spacing w:after="0" w:line="240" w:lineRule="auto"/>
        <w:ind w:firstLine="708"/>
        <w:jc w:val="both"/>
      </w:pPr>
    </w:p>
    <w:p w14:paraId="4427D3BF" w14:textId="77777777" w:rsidR="00E05F4B" w:rsidRDefault="00E05F4B" w:rsidP="005F4B37">
      <w:pPr>
        <w:spacing w:after="0" w:line="240" w:lineRule="auto"/>
        <w:ind w:firstLine="708"/>
        <w:jc w:val="both"/>
      </w:pPr>
    </w:p>
    <w:p w14:paraId="6D156283" w14:textId="77777777" w:rsidR="005F4B37" w:rsidRDefault="005F4B37" w:rsidP="005F4B37">
      <w:pPr>
        <w:spacing w:after="0" w:line="240" w:lineRule="auto"/>
        <w:ind w:firstLine="708"/>
        <w:jc w:val="both"/>
      </w:pPr>
    </w:p>
    <w:p w14:paraId="68712F6D" w14:textId="075C4841" w:rsidR="000141DD" w:rsidRDefault="000141DD" w:rsidP="000141DD">
      <w:pPr>
        <w:jc w:val="center"/>
      </w:pPr>
    </w:p>
    <w:p w14:paraId="6FF9DE0A" w14:textId="77777777" w:rsidR="000141DD" w:rsidRDefault="000141DD" w:rsidP="000141DD">
      <w:pPr>
        <w:spacing w:after="0" w:line="240" w:lineRule="auto"/>
        <w:jc w:val="both"/>
      </w:pPr>
    </w:p>
    <w:p w14:paraId="30FB6E55" w14:textId="77777777" w:rsidR="00357108" w:rsidRDefault="00357108" w:rsidP="000141DD">
      <w:pPr>
        <w:spacing w:after="0" w:line="240" w:lineRule="auto"/>
        <w:jc w:val="center"/>
        <w:rPr>
          <w:rFonts w:ascii="Bell MT" w:hAnsi="Bell MT"/>
          <w:b/>
          <w:sz w:val="28"/>
          <w:szCs w:val="28"/>
        </w:rPr>
      </w:pPr>
    </w:p>
    <w:p w14:paraId="657FD5B9" w14:textId="77777777" w:rsidR="00357108" w:rsidRDefault="00357108" w:rsidP="000141DD">
      <w:pPr>
        <w:spacing w:after="0" w:line="240" w:lineRule="auto"/>
        <w:jc w:val="center"/>
        <w:rPr>
          <w:rFonts w:ascii="Bell MT" w:hAnsi="Bell MT"/>
          <w:b/>
          <w:sz w:val="28"/>
          <w:szCs w:val="28"/>
        </w:rPr>
      </w:pPr>
    </w:p>
    <w:p w14:paraId="5FC820E3" w14:textId="38C4806E" w:rsidR="000141DD" w:rsidRPr="001003CB" w:rsidRDefault="000141DD" w:rsidP="000141DD">
      <w:pPr>
        <w:spacing w:after="0" w:line="240" w:lineRule="auto"/>
        <w:jc w:val="center"/>
        <w:rPr>
          <w:rFonts w:ascii="Bell MT" w:hAnsi="Bell MT"/>
          <w:b/>
          <w:sz w:val="28"/>
          <w:szCs w:val="28"/>
        </w:rPr>
      </w:pPr>
      <w:r w:rsidRPr="001003CB">
        <w:rPr>
          <w:rFonts w:ascii="Bell MT" w:hAnsi="Bell MT"/>
          <w:b/>
          <w:sz w:val="28"/>
          <w:szCs w:val="28"/>
        </w:rPr>
        <w:lastRenderedPageBreak/>
        <w:t>Capítulo I</w:t>
      </w:r>
      <w:r>
        <w:rPr>
          <w:rFonts w:ascii="Bell MT" w:hAnsi="Bell MT"/>
          <w:b/>
          <w:sz w:val="28"/>
          <w:szCs w:val="28"/>
        </w:rPr>
        <w:t>I</w:t>
      </w:r>
    </w:p>
    <w:p w14:paraId="1BA29D07" w14:textId="77777777" w:rsidR="000141DD" w:rsidRDefault="000141DD" w:rsidP="000141DD">
      <w:pPr>
        <w:spacing w:after="0" w:line="240" w:lineRule="auto"/>
        <w:jc w:val="both"/>
      </w:pPr>
    </w:p>
    <w:p w14:paraId="486ED2FC" w14:textId="77777777" w:rsidR="000141DD" w:rsidRDefault="000141DD" w:rsidP="000141DD">
      <w:pPr>
        <w:spacing w:after="0" w:line="240" w:lineRule="auto"/>
        <w:jc w:val="center"/>
      </w:pPr>
      <w:r>
        <w:rPr>
          <w:rFonts w:ascii="Bell MT" w:hAnsi="Bell MT"/>
          <w:sz w:val="28"/>
          <w:szCs w:val="28"/>
        </w:rPr>
        <w:t>Apoio a conceder</w:t>
      </w:r>
    </w:p>
    <w:p w14:paraId="5EA0E549" w14:textId="77777777" w:rsidR="000141DD" w:rsidRDefault="000141DD" w:rsidP="005F4B37">
      <w:pPr>
        <w:spacing w:after="0" w:line="240" w:lineRule="auto"/>
        <w:ind w:firstLine="708"/>
        <w:jc w:val="both"/>
      </w:pPr>
    </w:p>
    <w:p w14:paraId="5D891642" w14:textId="77777777" w:rsidR="005733C4" w:rsidRDefault="005733C4" w:rsidP="00C75C83">
      <w:pPr>
        <w:spacing w:after="0" w:line="240" w:lineRule="auto"/>
        <w:jc w:val="both"/>
      </w:pPr>
    </w:p>
    <w:p w14:paraId="6F27BBAA" w14:textId="77777777" w:rsidR="005733C4" w:rsidRDefault="005733C4" w:rsidP="000141DD">
      <w:pPr>
        <w:spacing w:after="0" w:line="240" w:lineRule="auto"/>
        <w:jc w:val="center"/>
      </w:pPr>
      <w:r>
        <w:t>Artigo 4.º</w:t>
      </w:r>
    </w:p>
    <w:p w14:paraId="625752DB" w14:textId="77777777" w:rsidR="005733C4" w:rsidRDefault="005733C4" w:rsidP="000141DD">
      <w:pPr>
        <w:spacing w:after="0" w:line="240" w:lineRule="auto"/>
        <w:jc w:val="center"/>
      </w:pPr>
      <w:r>
        <w:t>Modalidades de apoio</w:t>
      </w:r>
    </w:p>
    <w:p w14:paraId="4B127D31" w14:textId="77777777" w:rsidR="005733C4" w:rsidRDefault="005733C4" w:rsidP="00C75C83">
      <w:pPr>
        <w:spacing w:after="0" w:line="240" w:lineRule="auto"/>
        <w:jc w:val="both"/>
      </w:pPr>
    </w:p>
    <w:p w14:paraId="1F598E47" w14:textId="77777777" w:rsidR="005733C4" w:rsidRDefault="005733C4" w:rsidP="00C75C83">
      <w:pPr>
        <w:spacing w:after="0" w:line="240" w:lineRule="auto"/>
        <w:jc w:val="both"/>
      </w:pPr>
      <w:r>
        <w:t xml:space="preserve">O apoio a conceder reveste a modalidade de </w:t>
      </w:r>
      <w:r w:rsidR="00B74970">
        <w:t>apoio</w:t>
      </w:r>
      <w:r>
        <w:t xml:space="preserve"> à natalidade.</w:t>
      </w:r>
    </w:p>
    <w:p w14:paraId="49B40C97" w14:textId="77777777" w:rsidR="005733C4" w:rsidRDefault="005733C4" w:rsidP="00C75C83">
      <w:pPr>
        <w:spacing w:after="0" w:line="240" w:lineRule="auto"/>
        <w:jc w:val="both"/>
      </w:pPr>
    </w:p>
    <w:p w14:paraId="1B53CBAF" w14:textId="77777777" w:rsidR="005733C4" w:rsidRDefault="005733C4" w:rsidP="00C75C83">
      <w:pPr>
        <w:spacing w:after="0" w:line="240" w:lineRule="auto"/>
        <w:jc w:val="both"/>
      </w:pPr>
    </w:p>
    <w:p w14:paraId="78B9AF58" w14:textId="77777777" w:rsidR="005733C4" w:rsidRDefault="005733C4" w:rsidP="000141DD">
      <w:pPr>
        <w:spacing w:after="0" w:line="240" w:lineRule="auto"/>
        <w:jc w:val="center"/>
      </w:pPr>
      <w:r>
        <w:t>Artigo 5.º</w:t>
      </w:r>
    </w:p>
    <w:p w14:paraId="0688BAB5" w14:textId="77777777" w:rsidR="005733C4" w:rsidRDefault="005733C4" w:rsidP="000141DD">
      <w:pPr>
        <w:spacing w:after="0" w:line="240" w:lineRule="auto"/>
        <w:jc w:val="center"/>
      </w:pPr>
      <w:r>
        <w:t>Incentivo à natalidade</w:t>
      </w:r>
    </w:p>
    <w:p w14:paraId="466F6F6B" w14:textId="77777777" w:rsidR="005733C4" w:rsidRDefault="005733C4" w:rsidP="00C75C83">
      <w:pPr>
        <w:spacing w:after="0" w:line="240" w:lineRule="auto"/>
        <w:jc w:val="both"/>
      </w:pPr>
      <w:r>
        <w:t>1- O incentivo à natalidade reveste a forma de atribuição de um subsídio, sempre que</w:t>
      </w:r>
      <w:r w:rsidR="000141DD">
        <w:t xml:space="preserve"> ocorra o nascimento de uma criança;</w:t>
      </w:r>
    </w:p>
    <w:p w14:paraId="3C124885" w14:textId="77777777" w:rsidR="005733C4" w:rsidRDefault="005733C4" w:rsidP="00C75C83">
      <w:pPr>
        <w:spacing w:after="0" w:line="240" w:lineRule="auto"/>
        <w:jc w:val="both"/>
      </w:pPr>
      <w:r>
        <w:t>2- Para aceder ao apoio, o/s requerente/s deverá/</w:t>
      </w:r>
      <w:proofErr w:type="spellStart"/>
      <w:r>
        <w:t>ão</w:t>
      </w:r>
      <w:proofErr w:type="spellEnd"/>
      <w:r>
        <w:t xml:space="preserve"> satisfazer os requisitos do Artigo 3.º do</w:t>
      </w:r>
      <w:r w:rsidR="000141DD">
        <w:t xml:space="preserve"> presente regulamento;</w:t>
      </w:r>
    </w:p>
    <w:p w14:paraId="2474D855" w14:textId="77777777" w:rsidR="005733C4" w:rsidRDefault="005733C4" w:rsidP="00C75C83">
      <w:pPr>
        <w:spacing w:after="0" w:line="240" w:lineRule="auto"/>
        <w:jc w:val="both"/>
      </w:pPr>
      <w:r>
        <w:t xml:space="preserve">3- O valor do subsídio a atribuir é de </w:t>
      </w:r>
      <w:r w:rsidR="00B74970">
        <w:t>100</w:t>
      </w:r>
      <w:r>
        <w:t>,00€ (</w:t>
      </w:r>
      <w:r w:rsidR="00B74970">
        <w:t>cem</w:t>
      </w:r>
      <w:r>
        <w:t xml:space="preserve"> euros) pelo nascimento</w:t>
      </w:r>
      <w:r w:rsidR="000141DD">
        <w:t xml:space="preserve"> </w:t>
      </w:r>
      <w:r w:rsidR="00B74970">
        <w:t>do primeiro</w:t>
      </w:r>
      <w:r w:rsidR="000141DD">
        <w:t xml:space="preserve"> filho</w:t>
      </w:r>
      <w:r w:rsidR="00B74970">
        <w:t>, 125,00 (cento e vinte e cinco euros) pelo nascimento do segundo filho e 150,00 (cento e cinquenta euros) pelo nascimento do terceiro e seguintes filhos</w:t>
      </w:r>
      <w:r w:rsidR="000141DD">
        <w:t>;</w:t>
      </w:r>
    </w:p>
    <w:p w14:paraId="319BE954" w14:textId="77777777" w:rsidR="005733C4" w:rsidRDefault="005733C4" w:rsidP="00C75C83">
      <w:pPr>
        <w:spacing w:after="0" w:line="240" w:lineRule="auto"/>
        <w:jc w:val="both"/>
      </w:pPr>
      <w:r>
        <w:t xml:space="preserve">4- O presente subsídio será regularizado em forma de </w:t>
      </w:r>
      <w:r w:rsidR="00F562C4">
        <w:t>cheque ou transferência bancária e</w:t>
      </w:r>
      <w:r w:rsidR="00B1684B">
        <w:t xml:space="preserve"> de</w:t>
      </w:r>
      <w:r w:rsidR="00F562C4">
        <w:t xml:space="preserve"> uma vez só</w:t>
      </w:r>
      <w:r>
        <w:t>.</w:t>
      </w:r>
    </w:p>
    <w:p w14:paraId="45531B0D" w14:textId="13B90E9D" w:rsidR="005733C4" w:rsidRDefault="005733C4" w:rsidP="00C75C83">
      <w:pPr>
        <w:spacing w:after="0" w:line="240" w:lineRule="auto"/>
        <w:jc w:val="both"/>
      </w:pPr>
    </w:p>
    <w:p w14:paraId="3D724B7E" w14:textId="64C6EBED" w:rsidR="001368EF" w:rsidRDefault="001368EF" w:rsidP="00C75C83">
      <w:pPr>
        <w:spacing w:after="0" w:line="240" w:lineRule="auto"/>
        <w:jc w:val="both"/>
      </w:pPr>
    </w:p>
    <w:p w14:paraId="3E55C40E" w14:textId="7B4F2892" w:rsidR="001368EF" w:rsidRDefault="001368EF" w:rsidP="00C75C83">
      <w:pPr>
        <w:spacing w:after="0" w:line="240" w:lineRule="auto"/>
        <w:jc w:val="both"/>
      </w:pPr>
    </w:p>
    <w:p w14:paraId="26D460ED" w14:textId="428EF34E" w:rsidR="001368EF" w:rsidRDefault="001368EF" w:rsidP="00C75C83">
      <w:pPr>
        <w:spacing w:after="0" w:line="240" w:lineRule="auto"/>
        <w:jc w:val="both"/>
      </w:pPr>
    </w:p>
    <w:p w14:paraId="0118CA5C" w14:textId="2F17E8CA" w:rsidR="001368EF" w:rsidRDefault="001368EF" w:rsidP="00C75C83">
      <w:pPr>
        <w:spacing w:after="0" w:line="240" w:lineRule="auto"/>
        <w:jc w:val="both"/>
      </w:pPr>
    </w:p>
    <w:p w14:paraId="434A5E28" w14:textId="170B0288" w:rsidR="001368EF" w:rsidRDefault="001368EF" w:rsidP="00C75C83">
      <w:pPr>
        <w:spacing w:after="0" w:line="240" w:lineRule="auto"/>
        <w:jc w:val="both"/>
      </w:pPr>
    </w:p>
    <w:p w14:paraId="1C6CDD0C" w14:textId="1768CD55" w:rsidR="001368EF" w:rsidRDefault="001368EF" w:rsidP="00C75C83">
      <w:pPr>
        <w:spacing w:after="0" w:line="240" w:lineRule="auto"/>
        <w:jc w:val="both"/>
      </w:pPr>
    </w:p>
    <w:p w14:paraId="2A9A03A8" w14:textId="718B0C56" w:rsidR="001368EF" w:rsidRDefault="001368EF" w:rsidP="00C75C83">
      <w:pPr>
        <w:spacing w:after="0" w:line="240" w:lineRule="auto"/>
        <w:jc w:val="both"/>
      </w:pPr>
    </w:p>
    <w:p w14:paraId="7E6523F1" w14:textId="0920D98D" w:rsidR="001368EF" w:rsidRDefault="001368EF" w:rsidP="00C75C83">
      <w:pPr>
        <w:spacing w:after="0" w:line="240" w:lineRule="auto"/>
        <w:jc w:val="both"/>
      </w:pPr>
    </w:p>
    <w:p w14:paraId="4C46B995" w14:textId="77777777" w:rsidR="001368EF" w:rsidRDefault="001368EF" w:rsidP="00C75C83">
      <w:pPr>
        <w:spacing w:after="0" w:line="240" w:lineRule="auto"/>
        <w:jc w:val="both"/>
      </w:pPr>
    </w:p>
    <w:p w14:paraId="0F080AB1" w14:textId="77777777" w:rsidR="001368EF" w:rsidRDefault="001368EF" w:rsidP="00C75C83">
      <w:pPr>
        <w:spacing w:after="0" w:line="240" w:lineRule="auto"/>
        <w:jc w:val="both"/>
      </w:pPr>
    </w:p>
    <w:p w14:paraId="20418BE7" w14:textId="77777777" w:rsidR="005733C4" w:rsidRDefault="005733C4" w:rsidP="00C75C83">
      <w:pPr>
        <w:spacing w:after="0" w:line="240" w:lineRule="auto"/>
        <w:jc w:val="both"/>
      </w:pPr>
    </w:p>
    <w:p w14:paraId="0DA0F004" w14:textId="77777777" w:rsidR="000141DD" w:rsidRPr="001003CB" w:rsidRDefault="000141DD" w:rsidP="000141DD">
      <w:pPr>
        <w:spacing w:after="0" w:line="240" w:lineRule="auto"/>
        <w:jc w:val="center"/>
        <w:rPr>
          <w:rFonts w:ascii="Bell MT" w:hAnsi="Bell MT"/>
          <w:b/>
          <w:sz w:val="28"/>
          <w:szCs w:val="28"/>
        </w:rPr>
      </w:pPr>
      <w:r w:rsidRPr="001003CB">
        <w:rPr>
          <w:rFonts w:ascii="Bell MT" w:hAnsi="Bell MT"/>
          <w:b/>
          <w:sz w:val="28"/>
          <w:szCs w:val="28"/>
        </w:rPr>
        <w:t>Capítulo I</w:t>
      </w:r>
      <w:r>
        <w:rPr>
          <w:rFonts w:ascii="Bell MT" w:hAnsi="Bell MT"/>
          <w:b/>
          <w:sz w:val="28"/>
          <w:szCs w:val="28"/>
        </w:rPr>
        <w:t>II</w:t>
      </w:r>
    </w:p>
    <w:p w14:paraId="72248DC9" w14:textId="77777777" w:rsidR="000141DD" w:rsidRDefault="000141DD" w:rsidP="000141DD">
      <w:pPr>
        <w:spacing w:after="0" w:line="240" w:lineRule="auto"/>
        <w:jc w:val="both"/>
      </w:pPr>
    </w:p>
    <w:p w14:paraId="7F604B08" w14:textId="77777777" w:rsidR="000141DD" w:rsidRDefault="00B74970" w:rsidP="000141DD">
      <w:pPr>
        <w:spacing w:after="0" w:line="240" w:lineRule="auto"/>
        <w:jc w:val="center"/>
      </w:pPr>
      <w:r>
        <w:rPr>
          <w:rFonts w:ascii="Bell MT" w:hAnsi="Bell MT"/>
          <w:sz w:val="28"/>
          <w:szCs w:val="28"/>
        </w:rPr>
        <w:t>C</w:t>
      </w:r>
      <w:r w:rsidR="000141DD">
        <w:rPr>
          <w:rFonts w:ascii="Bell MT" w:hAnsi="Bell MT"/>
          <w:sz w:val="28"/>
          <w:szCs w:val="28"/>
        </w:rPr>
        <w:t>andidaturas</w:t>
      </w:r>
    </w:p>
    <w:p w14:paraId="2C2B6B37" w14:textId="77777777" w:rsidR="005733C4" w:rsidRDefault="005733C4" w:rsidP="00C75C83">
      <w:pPr>
        <w:spacing w:after="0" w:line="240" w:lineRule="auto"/>
        <w:jc w:val="both"/>
      </w:pPr>
    </w:p>
    <w:p w14:paraId="18BCF9D2" w14:textId="77777777" w:rsidR="000141DD" w:rsidRDefault="000141DD" w:rsidP="00C75C83">
      <w:pPr>
        <w:spacing w:after="0" w:line="240" w:lineRule="auto"/>
        <w:jc w:val="both"/>
      </w:pPr>
    </w:p>
    <w:p w14:paraId="24C8A2CA" w14:textId="77777777" w:rsidR="005733C4" w:rsidRDefault="005733C4" w:rsidP="000141DD">
      <w:pPr>
        <w:spacing w:after="0" w:line="240" w:lineRule="auto"/>
        <w:jc w:val="center"/>
      </w:pPr>
      <w:r>
        <w:t>Artigo 6.º</w:t>
      </w:r>
    </w:p>
    <w:p w14:paraId="4019ED62" w14:textId="77777777" w:rsidR="005733C4" w:rsidRDefault="005733C4" w:rsidP="000141DD">
      <w:pPr>
        <w:spacing w:after="0" w:line="240" w:lineRule="auto"/>
        <w:jc w:val="center"/>
      </w:pPr>
      <w:r>
        <w:t>Candidatura</w:t>
      </w:r>
    </w:p>
    <w:p w14:paraId="3DB4A5D0" w14:textId="28ECEDB0" w:rsidR="005733C4" w:rsidRDefault="005733C4" w:rsidP="00C75C83">
      <w:pPr>
        <w:spacing w:after="0" w:line="240" w:lineRule="auto"/>
        <w:jc w:val="both"/>
      </w:pPr>
      <w:r>
        <w:t>A candidatura para atribuição do apoio à natalidade será instruída com os seguintes</w:t>
      </w:r>
      <w:r w:rsidR="000141DD">
        <w:t xml:space="preserve"> documentos, a </w:t>
      </w:r>
      <w:r w:rsidR="000141DD" w:rsidRPr="003A233A">
        <w:t>entregar</w:t>
      </w:r>
      <w:r w:rsidR="00342A9E" w:rsidRPr="003A233A">
        <w:t xml:space="preserve"> ou apresentar</w:t>
      </w:r>
      <w:r w:rsidRPr="003A233A">
        <w:t xml:space="preserve"> </w:t>
      </w:r>
      <w:r>
        <w:t xml:space="preserve">na sede da </w:t>
      </w:r>
      <w:r w:rsidR="000141DD">
        <w:t xml:space="preserve">Junta de </w:t>
      </w:r>
      <w:proofErr w:type="gramStart"/>
      <w:r w:rsidR="000141DD">
        <w:t xml:space="preserve">Freguesia </w:t>
      </w:r>
      <w:r>
        <w:t>:</w:t>
      </w:r>
      <w:proofErr w:type="gramEnd"/>
    </w:p>
    <w:p w14:paraId="5649F4E7" w14:textId="77777777" w:rsidR="005733C4" w:rsidRDefault="005733C4" w:rsidP="00C75C83">
      <w:pPr>
        <w:spacing w:after="0" w:line="240" w:lineRule="auto"/>
        <w:jc w:val="both"/>
      </w:pPr>
      <w:r>
        <w:t>a) Formulário, disponível para o efeito, devidamente preenchido;</w:t>
      </w:r>
    </w:p>
    <w:p w14:paraId="6E4521AC" w14:textId="77777777" w:rsidR="005733C4" w:rsidRDefault="005733C4" w:rsidP="00C75C83">
      <w:pPr>
        <w:spacing w:after="0" w:line="240" w:lineRule="auto"/>
        <w:jc w:val="both"/>
      </w:pPr>
      <w:r>
        <w:t xml:space="preserve">b) </w:t>
      </w:r>
      <w:r w:rsidR="00342A9E">
        <w:t xml:space="preserve">Apresentar </w:t>
      </w:r>
      <w:r>
        <w:t>o Bilhete de Identidade ou Cartão de Cidadão dos requerentes;</w:t>
      </w:r>
    </w:p>
    <w:p w14:paraId="6D29C8EE" w14:textId="77777777" w:rsidR="005733C4" w:rsidRPr="003A233A" w:rsidRDefault="00B74970" w:rsidP="00C75C83">
      <w:pPr>
        <w:spacing w:after="0" w:line="240" w:lineRule="auto"/>
        <w:jc w:val="both"/>
      </w:pPr>
      <w:r w:rsidRPr="003A233A">
        <w:t>c</w:t>
      </w:r>
      <w:r w:rsidR="003A233A" w:rsidRPr="003A233A">
        <w:t xml:space="preserve">) </w:t>
      </w:r>
      <w:r w:rsidR="00342A9E" w:rsidRPr="003A233A">
        <w:t>Comprovativo de residência com um ano e comprovativo das Finanças de dom</w:t>
      </w:r>
      <w:r w:rsidR="003A233A">
        <w:t xml:space="preserve">icílio </w:t>
      </w:r>
      <w:proofErr w:type="gramStart"/>
      <w:r w:rsidR="003A233A">
        <w:t>fiscal/residência</w:t>
      </w:r>
      <w:proofErr w:type="gramEnd"/>
      <w:r w:rsidR="003A233A">
        <w:t xml:space="preserve"> fiscal;</w:t>
      </w:r>
    </w:p>
    <w:p w14:paraId="770E3FA1" w14:textId="77777777" w:rsidR="005733C4" w:rsidRDefault="00B74970" w:rsidP="00C75C83">
      <w:pPr>
        <w:spacing w:after="0" w:line="240" w:lineRule="auto"/>
        <w:jc w:val="both"/>
      </w:pPr>
      <w:r>
        <w:t>d</w:t>
      </w:r>
      <w:r w:rsidR="003A233A">
        <w:t xml:space="preserve">) </w:t>
      </w:r>
      <w:r w:rsidR="003A233A" w:rsidRPr="003A233A">
        <w:t>Comprovativo da composição do</w:t>
      </w:r>
      <w:r w:rsidR="005733C4" w:rsidRPr="003A233A">
        <w:t xml:space="preserve"> </w:t>
      </w:r>
      <w:r w:rsidR="005733C4">
        <w:t>agregado familiar</w:t>
      </w:r>
      <w:r w:rsidR="003A233A">
        <w:t xml:space="preserve"> emitido no </w:t>
      </w:r>
      <w:proofErr w:type="spellStart"/>
      <w:r w:rsidR="003A233A">
        <w:t>syte</w:t>
      </w:r>
      <w:proofErr w:type="spellEnd"/>
      <w:r w:rsidR="003A233A">
        <w:t xml:space="preserve"> do portal das finanças</w:t>
      </w:r>
      <w:r w:rsidR="005733C4">
        <w:t>;</w:t>
      </w:r>
    </w:p>
    <w:p w14:paraId="78ABF65A" w14:textId="77777777" w:rsidR="005733C4" w:rsidRDefault="00B74970" w:rsidP="00C75C83">
      <w:pPr>
        <w:spacing w:after="0" w:line="240" w:lineRule="auto"/>
        <w:jc w:val="both"/>
      </w:pPr>
      <w:r>
        <w:t>e</w:t>
      </w:r>
      <w:r w:rsidR="005733C4">
        <w:t>) Cópia da certidão de nascimento da criança ou documento comprovativo do registo.</w:t>
      </w:r>
    </w:p>
    <w:p w14:paraId="7816C611" w14:textId="1429605D" w:rsidR="00B74970" w:rsidRDefault="00B74970" w:rsidP="00C75C83">
      <w:pPr>
        <w:spacing w:after="0" w:line="240" w:lineRule="auto"/>
        <w:jc w:val="both"/>
      </w:pPr>
    </w:p>
    <w:p w14:paraId="12628703" w14:textId="68E22C8B" w:rsidR="001368EF" w:rsidRDefault="001368EF" w:rsidP="00C75C83">
      <w:pPr>
        <w:spacing w:after="0" w:line="240" w:lineRule="auto"/>
        <w:jc w:val="both"/>
      </w:pPr>
    </w:p>
    <w:p w14:paraId="47D3C203" w14:textId="21C6CE0D" w:rsidR="001368EF" w:rsidRDefault="001368EF" w:rsidP="00C75C83">
      <w:pPr>
        <w:spacing w:after="0" w:line="240" w:lineRule="auto"/>
        <w:jc w:val="both"/>
      </w:pPr>
    </w:p>
    <w:p w14:paraId="62DB7DD8" w14:textId="1977BF5B" w:rsidR="001368EF" w:rsidRDefault="001368EF" w:rsidP="00C75C83">
      <w:pPr>
        <w:spacing w:after="0" w:line="240" w:lineRule="auto"/>
        <w:jc w:val="both"/>
      </w:pPr>
    </w:p>
    <w:p w14:paraId="21F4D183" w14:textId="4816650F" w:rsidR="001368EF" w:rsidRDefault="001368EF" w:rsidP="00C75C83">
      <w:pPr>
        <w:spacing w:after="0" w:line="240" w:lineRule="auto"/>
        <w:jc w:val="both"/>
      </w:pPr>
    </w:p>
    <w:p w14:paraId="1E2FBB74" w14:textId="2837242A" w:rsidR="001368EF" w:rsidRDefault="001368EF" w:rsidP="00C75C83">
      <w:pPr>
        <w:spacing w:after="0" w:line="240" w:lineRule="auto"/>
        <w:jc w:val="both"/>
      </w:pPr>
    </w:p>
    <w:p w14:paraId="66731C9F" w14:textId="691DF6E5" w:rsidR="001368EF" w:rsidRDefault="001368EF" w:rsidP="00C75C83">
      <w:pPr>
        <w:spacing w:after="0" w:line="240" w:lineRule="auto"/>
        <w:jc w:val="both"/>
      </w:pPr>
    </w:p>
    <w:p w14:paraId="3D95A80D" w14:textId="315CD40A" w:rsidR="001368EF" w:rsidRDefault="001368EF" w:rsidP="00C75C83">
      <w:pPr>
        <w:spacing w:after="0" w:line="240" w:lineRule="auto"/>
        <w:jc w:val="both"/>
      </w:pPr>
    </w:p>
    <w:p w14:paraId="513F4AE4" w14:textId="77777777" w:rsidR="001368EF" w:rsidRDefault="001368EF" w:rsidP="00C75C83">
      <w:pPr>
        <w:spacing w:after="0" w:line="240" w:lineRule="auto"/>
        <w:jc w:val="both"/>
      </w:pPr>
    </w:p>
    <w:p w14:paraId="58B32363" w14:textId="77777777" w:rsidR="00E05F4B" w:rsidRDefault="00E05F4B" w:rsidP="00C75C83">
      <w:pPr>
        <w:spacing w:after="0" w:line="240" w:lineRule="auto"/>
        <w:jc w:val="both"/>
      </w:pPr>
    </w:p>
    <w:p w14:paraId="169F637D" w14:textId="77777777" w:rsidR="000141DD" w:rsidRDefault="000141DD" w:rsidP="00C75C83">
      <w:pPr>
        <w:spacing w:after="0" w:line="240" w:lineRule="auto"/>
        <w:jc w:val="both"/>
      </w:pPr>
    </w:p>
    <w:p w14:paraId="7BB867FB" w14:textId="77777777" w:rsidR="005733C4" w:rsidRDefault="005733C4" w:rsidP="000141DD">
      <w:pPr>
        <w:spacing w:after="0" w:line="240" w:lineRule="auto"/>
        <w:jc w:val="center"/>
      </w:pPr>
      <w:r>
        <w:t>Artigo 7.º</w:t>
      </w:r>
    </w:p>
    <w:p w14:paraId="6C7A0383" w14:textId="77777777" w:rsidR="005733C4" w:rsidRDefault="005733C4" w:rsidP="000141DD">
      <w:pPr>
        <w:spacing w:after="0" w:line="240" w:lineRule="auto"/>
        <w:jc w:val="center"/>
      </w:pPr>
      <w:r>
        <w:t>Prazos de Candidatura</w:t>
      </w:r>
    </w:p>
    <w:p w14:paraId="1FE5B832" w14:textId="77777777" w:rsidR="005733C4" w:rsidRDefault="005733C4" w:rsidP="00C75C83">
      <w:pPr>
        <w:spacing w:after="0" w:line="240" w:lineRule="auto"/>
        <w:jc w:val="both"/>
      </w:pPr>
    </w:p>
    <w:p w14:paraId="4AD81687" w14:textId="77777777" w:rsidR="005733C4" w:rsidRDefault="005733C4" w:rsidP="00C75C83">
      <w:pPr>
        <w:spacing w:after="0" w:line="240" w:lineRule="auto"/>
        <w:jc w:val="both"/>
      </w:pPr>
      <w:r>
        <w:t>A candidatura ao subsídio deve ocorrer dentro do prazo de três meses após a data do</w:t>
      </w:r>
      <w:r w:rsidR="000141DD">
        <w:t xml:space="preserve"> nascimento.</w:t>
      </w:r>
    </w:p>
    <w:p w14:paraId="5EE51401" w14:textId="77777777" w:rsidR="005733C4" w:rsidRDefault="005733C4" w:rsidP="00C75C83">
      <w:pPr>
        <w:spacing w:after="0" w:line="240" w:lineRule="auto"/>
        <w:jc w:val="both"/>
      </w:pPr>
    </w:p>
    <w:p w14:paraId="153D57D6" w14:textId="77777777" w:rsidR="005733C4" w:rsidRDefault="005733C4" w:rsidP="000141DD">
      <w:pPr>
        <w:spacing w:after="0" w:line="240" w:lineRule="auto"/>
        <w:jc w:val="center"/>
      </w:pPr>
      <w:r>
        <w:t>Artigo 8.º</w:t>
      </w:r>
    </w:p>
    <w:p w14:paraId="6D5F6EAD" w14:textId="77777777" w:rsidR="005733C4" w:rsidRDefault="005733C4" w:rsidP="000141DD">
      <w:pPr>
        <w:spacing w:after="0" w:line="240" w:lineRule="auto"/>
        <w:jc w:val="center"/>
      </w:pPr>
      <w:r>
        <w:t>Análise da Candidatura</w:t>
      </w:r>
    </w:p>
    <w:p w14:paraId="0125DD0F" w14:textId="77777777" w:rsidR="005733C4" w:rsidRDefault="005733C4" w:rsidP="000141DD">
      <w:pPr>
        <w:spacing w:after="0" w:line="240" w:lineRule="auto"/>
        <w:jc w:val="center"/>
      </w:pPr>
    </w:p>
    <w:p w14:paraId="249E45D1" w14:textId="1D8E29A6" w:rsidR="005733C4" w:rsidRDefault="005733C4" w:rsidP="00C75C83">
      <w:pPr>
        <w:spacing w:after="0" w:line="240" w:lineRule="auto"/>
        <w:jc w:val="both"/>
      </w:pPr>
      <w:r>
        <w:t xml:space="preserve">O processo de candidatura será analisado pelo executivo da </w:t>
      </w:r>
      <w:r w:rsidR="000141DD">
        <w:t xml:space="preserve">Junta de Freguesia, que se pronunciará no </w:t>
      </w:r>
      <w:r>
        <w:t xml:space="preserve">sentido do seu deferimento, num prazo máximo de </w:t>
      </w:r>
      <w:r w:rsidR="006B5DD3">
        <w:t>15</w:t>
      </w:r>
      <w:r>
        <w:t xml:space="preserve"> dias, após </w:t>
      </w:r>
      <w:r w:rsidR="00F562C4">
        <w:t>a entrega de todos os documentos exigidos</w:t>
      </w:r>
      <w:r>
        <w:t>.</w:t>
      </w:r>
    </w:p>
    <w:p w14:paraId="66E933B3" w14:textId="77777777" w:rsidR="005733C4" w:rsidRDefault="005733C4" w:rsidP="00C75C83">
      <w:pPr>
        <w:spacing w:after="0" w:line="240" w:lineRule="auto"/>
        <w:jc w:val="both"/>
      </w:pPr>
    </w:p>
    <w:p w14:paraId="1B713807" w14:textId="77777777" w:rsidR="005733C4" w:rsidRDefault="005733C4" w:rsidP="00C75C83">
      <w:pPr>
        <w:spacing w:after="0"/>
        <w:jc w:val="both"/>
      </w:pPr>
    </w:p>
    <w:p w14:paraId="617F262E" w14:textId="77777777" w:rsidR="005733C4" w:rsidRDefault="005733C4" w:rsidP="000141DD">
      <w:pPr>
        <w:spacing w:after="0"/>
        <w:jc w:val="center"/>
      </w:pPr>
      <w:r>
        <w:t>Artigo 9.º</w:t>
      </w:r>
    </w:p>
    <w:p w14:paraId="65E8910B" w14:textId="77777777" w:rsidR="005733C4" w:rsidRDefault="005733C4" w:rsidP="000141DD">
      <w:pPr>
        <w:spacing w:after="0"/>
        <w:jc w:val="center"/>
      </w:pPr>
      <w:r>
        <w:t>Fiscalização</w:t>
      </w:r>
    </w:p>
    <w:p w14:paraId="26114723" w14:textId="77777777" w:rsidR="005733C4" w:rsidRDefault="005733C4" w:rsidP="00C75C83">
      <w:pPr>
        <w:spacing w:after="0"/>
        <w:jc w:val="both"/>
      </w:pPr>
    </w:p>
    <w:p w14:paraId="7FE2D204" w14:textId="77777777" w:rsidR="005733C4" w:rsidRDefault="005733C4" w:rsidP="00C75C83">
      <w:pPr>
        <w:spacing w:after="0"/>
        <w:jc w:val="both"/>
      </w:pPr>
      <w:r>
        <w:t xml:space="preserve">1- A </w:t>
      </w:r>
      <w:r w:rsidR="00B74970">
        <w:t xml:space="preserve">Junta de </w:t>
      </w:r>
      <w:r>
        <w:t>Freguesia pode, em qualquer altura, requerer ou diligenciar pela</w:t>
      </w:r>
      <w:r w:rsidR="000141DD">
        <w:t xml:space="preserve"> obtenção, por qualquer meio</w:t>
      </w:r>
      <w:r>
        <w:t>, de prova idónea, comprovativa da veracidade das</w:t>
      </w:r>
      <w:r w:rsidR="000141DD">
        <w:t xml:space="preserve"> declarações apresentadas pelos </w:t>
      </w:r>
      <w:r>
        <w:t>requerentes.</w:t>
      </w:r>
    </w:p>
    <w:p w14:paraId="3B9FEE85" w14:textId="77777777" w:rsidR="005733C4" w:rsidRDefault="005733C4" w:rsidP="00C75C83">
      <w:pPr>
        <w:spacing w:after="0"/>
        <w:jc w:val="both"/>
      </w:pPr>
      <w:r>
        <w:t xml:space="preserve">2- A comprovada prestação de falsas declarações implica, para além do </w:t>
      </w:r>
      <w:proofErr w:type="spellStart"/>
      <w:r w:rsidR="00EB792F">
        <w:t>respectivo</w:t>
      </w:r>
      <w:proofErr w:type="spellEnd"/>
      <w:r w:rsidR="00EB792F">
        <w:t xml:space="preserve"> procedimento criminal, a devolução até ao dobro dos montantes efetivamente recebidos.</w:t>
      </w:r>
    </w:p>
    <w:p w14:paraId="018E42F4" w14:textId="77777777" w:rsidR="005733C4" w:rsidRDefault="005733C4" w:rsidP="00C75C83">
      <w:pPr>
        <w:spacing w:after="0"/>
        <w:jc w:val="both"/>
      </w:pPr>
    </w:p>
    <w:p w14:paraId="49AB4DED" w14:textId="77777777" w:rsidR="005733C4" w:rsidRDefault="005733C4" w:rsidP="00EB792F">
      <w:pPr>
        <w:spacing w:after="0"/>
        <w:jc w:val="center"/>
      </w:pPr>
      <w:r>
        <w:t>Artigo 1</w:t>
      </w:r>
      <w:r w:rsidR="00B74970">
        <w:t>0</w:t>
      </w:r>
      <w:r>
        <w:t>.º</w:t>
      </w:r>
    </w:p>
    <w:p w14:paraId="4BD95B49" w14:textId="77777777" w:rsidR="005733C4" w:rsidRDefault="005733C4" w:rsidP="00EB792F">
      <w:pPr>
        <w:spacing w:after="0"/>
        <w:jc w:val="center"/>
      </w:pPr>
      <w:r>
        <w:t>Omissões de regulamento</w:t>
      </w:r>
    </w:p>
    <w:p w14:paraId="6C8FCAD2" w14:textId="77777777" w:rsidR="005733C4" w:rsidRDefault="005733C4" w:rsidP="00C75C83">
      <w:pPr>
        <w:spacing w:after="0"/>
        <w:jc w:val="both"/>
      </w:pPr>
      <w:r>
        <w:t xml:space="preserve"> </w:t>
      </w:r>
    </w:p>
    <w:p w14:paraId="6364C92E" w14:textId="6DC0B74E" w:rsidR="005733C4" w:rsidRDefault="005733C4" w:rsidP="00C75C83">
      <w:pPr>
        <w:spacing w:after="0"/>
        <w:jc w:val="both"/>
      </w:pPr>
      <w:r>
        <w:t xml:space="preserve">Os casos omissos serão resolvidos mediante deliberação do executivo da </w:t>
      </w:r>
      <w:r w:rsidR="00EB792F">
        <w:t xml:space="preserve">Junta de freguesia de </w:t>
      </w:r>
      <w:r w:rsidR="006B5DD3">
        <w:t>Crespos Pousada.</w:t>
      </w:r>
      <w:r>
        <w:t xml:space="preserve">  </w:t>
      </w:r>
    </w:p>
    <w:p w14:paraId="2C86E352" w14:textId="77777777" w:rsidR="005733C4" w:rsidRDefault="005733C4" w:rsidP="00C75C83">
      <w:pPr>
        <w:spacing w:after="0"/>
        <w:jc w:val="both"/>
      </w:pPr>
      <w:r>
        <w:t xml:space="preserve"> </w:t>
      </w:r>
    </w:p>
    <w:p w14:paraId="4DCB930F" w14:textId="77777777" w:rsidR="005733C4" w:rsidRDefault="005733C4" w:rsidP="00EB792F">
      <w:pPr>
        <w:spacing w:after="0"/>
        <w:jc w:val="center"/>
      </w:pPr>
      <w:r>
        <w:t>Artigo1</w:t>
      </w:r>
      <w:r w:rsidR="00B74970">
        <w:t>1</w:t>
      </w:r>
      <w:r>
        <w:t>.º</w:t>
      </w:r>
    </w:p>
    <w:p w14:paraId="15D5913A" w14:textId="77777777" w:rsidR="005733C4" w:rsidRDefault="005733C4" w:rsidP="00EB792F">
      <w:pPr>
        <w:spacing w:after="0"/>
        <w:jc w:val="center"/>
      </w:pPr>
      <w:r>
        <w:t>Entrada em vigor</w:t>
      </w:r>
    </w:p>
    <w:p w14:paraId="3D310B54" w14:textId="77777777" w:rsidR="005733C4" w:rsidRDefault="005733C4" w:rsidP="00C75C83">
      <w:pPr>
        <w:spacing w:after="0"/>
        <w:jc w:val="both"/>
      </w:pPr>
      <w:r>
        <w:t xml:space="preserve">O presente Regulamento entra em vigor 15 dias sobre a sua publicação nos termos </w:t>
      </w:r>
      <w:r w:rsidR="00EB792F">
        <w:t>legais.</w:t>
      </w:r>
      <w:r>
        <w:t xml:space="preserve">  </w:t>
      </w:r>
    </w:p>
    <w:p w14:paraId="1D8C6445" w14:textId="77777777" w:rsidR="005733C4" w:rsidRDefault="005733C4" w:rsidP="00C75C83">
      <w:pPr>
        <w:spacing w:after="0"/>
        <w:jc w:val="both"/>
      </w:pPr>
      <w:r>
        <w:t xml:space="preserve"> </w:t>
      </w:r>
    </w:p>
    <w:p w14:paraId="2DEF5ADF" w14:textId="1A532842" w:rsidR="005733C4" w:rsidRDefault="005733C4" w:rsidP="00C75C83">
      <w:pPr>
        <w:spacing w:after="0"/>
        <w:jc w:val="both"/>
      </w:pPr>
      <w:r>
        <w:t xml:space="preserve">Aprovado por unanimidade, na Reunião do Executivo de </w:t>
      </w:r>
      <w:r w:rsidR="00F562C4">
        <w:t xml:space="preserve">3 de </w:t>
      </w:r>
      <w:proofErr w:type="gramStart"/>
      <w:r w:rsidR="00F562C4">
        <w:t>Dezembro</w:t>
      </w:r>
      <w:proofErr w:type="gramEnd"/>
      <w:r>
        <w:t xml:space="preserve"> de 20</w:t>
      </w:r>
      <w:r w:rsidR="006B5DD3">
        <w:t>21</w:t>
      </w:r>
      <w:r>
        <w:t xml:space="preserve">. </w:t>
      </w:r>
    </w:p>
    <w:p w14:paraId="527DF281" w14:textId="77777777" w:rsidR="005733C4" w:rsidRDefault="005733C4" w:rsidP="00C75C83">
      <w:pPr>
        <w:spacing w:after="0"/>
        <w:jc w:val="both"/>
      </w:pPr>
      <w:r>
        <w:t xml:space="preserve"> </w:t>
      </w:r>
    </w:p>
    <w:p w14:paraId="44CD225E" w14:textId="77777777" w:rsidR="005733C4" w:rsidRDefault="005733C4" w:rsidP="00C75C83">
      <w:pPr>
        <w:spacing w:after="0"/>
        <w:jc w:val="both"/>
      </w:pPr>
      <w:r>
        <w:t xml:space="preserve"> </w:t>
      </w:r>
    </w:p>
    <w:p w14:paraId="0CAC5262" w14:textId="7566AB37" w:rsidR="003E15B2" w:rsidRDefault="005733C4" w:rsidP="00C75C83">
      <w:pPr>
        <w:spacing w:after="0"/>
        <w:jc w:val="both"/>
      </w:pPr>
      <w:r w:rsidRPr="003A233A">
        <w:t xml:space="preserve">Aprovado </w:t>
      </w:r>
      <w:r>
        <w:t>na Sessão</w:t>
      </w:r>
      <w:r w:rsidR="003A233A">
        <w:t xml:space="preserve"> da Assembleia de Freguesia realizada a</w:t>
      </w:r>
      <w:r w:rsidR="00B74970">
        <w:t xml:space="preserve"> </w:t>
      </w:r>
      <w:r w:rsidR="006B5DD3">
        <w:t xml:space="preserve">………………………… </w:t>
      </w:r>
      <w:r>
        <w:t>de 20</w:t>
      </w:r>
      <w:r w:rsidR="006B5DD3">
        <w:t>22.</w:t>
      </w:r>
    </w:p>
    <w:sectPr w:rsidR="003E1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019DF"/>
    <w:multiLevelType w:val="hybridMultilevel"/>
    <w:tmpl w:val="4D66C140"/>
    <w:lvl w:ilvl="0" w:tplc="0C36F1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C4"/>
    <w:rsid w:val="000141DD"/>
    <w:rsid w:val="000D46A0"/>
    <w:rsid w:val="001003CB"/>
    <w:rsid w:val="001368EF"/>
    <w:rsid w:val="0014203B"/>
    <w:rsid w:val="00175996"/>
    <w:rsid w:val="001E67A8"/>
    <w:rsid w:val="00342A9E"/>
    <w:rsid w:val="00357108"/>
    <w:rsid w:val="003A233A"/>
    <w:rsid w:val="003E15B2"/>
    <w:rsid w:val="00552799"/>
    <w:rsid w:val="005733C4"/>
    <w:rsid w:val="005F4B37"/>
    <w:rsid w:val="006439B9"/>
    <w:rsid w:val="006B5DD3"/>
    <w:rsid w:val="00724D0E"/>
    <w:rsid w:val="00914D74"/>
    <w:rsid w:val="00B1684B"/>
    <w:rsid w:val="00B30A70"/>
    <w:rsid w:val="00B74970"/>
    <w:rsid w:val="00B86F7C"/>
    <w:rsid w:val="00C75C83"/>
    <w:rsid w:val="00C81A2E"/>
    <w:rsid w:val="00DA386C"/>
    <w:rsid w:val="00E05F4B"/>
    <w:rsid w:val="00E955DB"/>
    <w:rsid w:val="00EB792F"/>
    <w:rsid w:val="00F5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F1ED"/>
  <w15:docId w15:val="{21E85B9F-0D9C-40FD-A592-B7194100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9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955D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9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JUNTA</dc:creator>
  <cp:lastModifiedBy>André Filipe Ferreira Correia</cp:lastModifiedBy>
  <cp:revision>6</cp:revision>
  <dcterms:created xsi:type="dcterms:W3CDTF">2021-12-24T00:14:00Z</dcterms:created>
  <dcterms:modified xsi:type="dcterms:W3CDTF">2022-01-06T18:16:00Z</dcterms:modified>
</cp:coreProperties>
</file>